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bookmarkStart w:id="0" w:name="_GoBack"/>
      <w:bookmarkEnd w:id="0"/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1725985A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proofErr w:type="gramStart"/>
      <w:r w:rsidR="00991BCF" w:rsidRPr="00991BCF">
        <w:rPr>
          <w:i/>
          <w:iCs/>
          <w:sz w:val="26"/>
          <w:szCs w:val="26"/>
        </w:rPr>
        <w:t>7</w:t>
      </w:r>
      <w:r w:rsidRPr="00991BCF">
        <w:rPr>
          <w:i/>
          <w:iCs/>
          <w:sz w:val="26"/>
          <w:szCs w:val="26"/>
        </w:rPr>
        <w:t xml:space="preserve">  от</w:t>
      </w:r>
      <w:proofErr w:type="gramEnd"/>
      <w:r w:rsidRPr="00991BCF">
        <w:rPr>
          <w:i/>
          <w:iCs/>
          <w:sz w:val="26"/>
          <w:szCs w:val="26"/>
        </w:rPr>
        <w:t xml:space="preserve">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2204"/>
        <w:gridCol w:w="2624"/>
        <w:gridCol w:w="3775"/>
      </w:tblGrid>
      <w:tr w:rsidR="00132FE7" w:rsidRPr="00344C8C" w14:paraId="38A320E0" w14:textId="77777777" w:rsidTr="009554B5">
        <w:trPr>
          <w:trHeight w:val="1191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7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9554B5">
        <w:trPr>
          <w:trHeight w:val="367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9554B5">
        <w:trPr>
          <w:trHeight w:val="2940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9554B5">
        <w:trPr>
          <w:trHeight w:val="1962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9554B5">
        <w:trPr>
          <w:trHeight w:val="699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</w:t>
            </w:r>
            <w:r w:rsidRPr="00344C8C">
              <w:rPr>
                <w:sz w:val="24"/>
                <w:szCs w:val="24"/>
              </w:rPr>
              <w:lastRenderedPageBreak/>
              <w:t>управленческих 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lastRenderedPageBreak/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</w:t>
            </w:r>
            <w:r w:rsidRPr="00344C8C">
              <w:lastRenderedPageBreak/>
              <w:t xml:space="preserve">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9554B5">
        <w:trPr>
          <w:trHeight w:val="1952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9554B5">
        <w:trPr>
          <w:trHeight w:val="361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9554B5">
        <w:trPr>
          <w:trHeight w:val="2940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9554B5">
        <w:trPr>
          <w:trHeight w:val="557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9554B5">
        <w:trPr>
          <w:trHeight w:val="699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</w:t>
            </w:r>
            <w:r w:rsidRPr="00344C8C">
              <w:rPr>
                <w:sz w:val="24"/>
                <w:szCs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 xml:space="preserve">1.Демонстрирует навыки вывода нового </w:t>
            </w:r>
            <w:r w:rsidRPr="00344C8C">
              <w:lastRenderedPageBreak/>
              <w:t>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9554B5">
        <w:trPr>
          <w:trHeight w:val="1952"/>
          <w:jc w:val="center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7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3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4" w:name="_Toc85402973"/>
      <w:bookmarkStart w:id="25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13B5A3CC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65CFD">
              <w:rPr>
                <w:b/>
                <w:bCs/>
                <w:spacing w:val="-2"/>
                <w:sz w:val="26"/>
                <w:szCs w:val="26"/>
              </w:rPr>
              <w:t>6/</w:t>
            </w:r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 w:rsidR="00557F98">
              <w:rPr>
                <w:b/>
                <w:bCs/>
                <w:spacing w:val="-2"/>
                <w:sz w:val="26"/>
                <w:szCs w:val="26"/>
              </w:rPr>
              <w:t>/8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lastRenderedPageBreak/>
        <w:t>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Управление проектными коммуникациями. Роль социальной сети, как инфраструктуры для информационного обмена. Основные 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</w:t>
            </w:r>
            <w:r w:rsidRPr="00206E85">
              <w:rPr>
                <w:sz w:val="22"/>
                <w:szCs w:val="22"/>
              </w:rPr>
              <w:lastRenderedPageBreak/>
              <w:t xml:space="preserve">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67621" w14:textId="77777777" w:rsidR="0009706C" w:rsidRDefault="0009706C">
      <w:r>
        <w:separator/>
      </w:r>
    </w:p>
  </w:endnote>
  <w:endnote w:type="continuationSeparator" w:id="0">
    <w:p w14:paraId="2100A7D9" w14:textId="77777777" w:rsidR="0009706C" w:rsidRDefault="0009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632961EB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4B5">
          <w:rPr>
            <w:noProof/>
          </w:rPr>
          <w:t>6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90C50" w14:textId="77777777" w:rsidR="0009706C" w:rsidRDefault="0009706C">
      <w:r>
        <w:separator/>
      </w:r>
    </w:p>
  </w:footnote>
  <w:footnote w:type="continuationSeparator" w:id="0">
    <w:p w14:paraId="51B2EB70" w14:textId="77777777" w:rsidR="0009706C" w:rsidRDefault="0009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06C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4B5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5CFD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3CFE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D4C45A7-D158-4060-8C48-90B06603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11</cp:revision>
  <cp:lastPrinted>2023-05-11T12:58:00Z</cp:lastPrinted>
  <dcterms:created xsi:type="dcterms:W3CDTF">2023-04-19T05:52:00Z</dcterms:created>
  <dcterms:modified xsi:type="dcterms:W3CDTF">2024-04-26T13:45:00Z</dcterms:modified>
</cp:coreProperties>
</file>